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A1E98" w:rsidTr="008D3965">
        <w:tc>
          <w:tcPr>
            <w:tcW w:w="9576" w:type="dxa"/>
            <w:shd w:val="clear" w:color="auto" w:fill="auto"/>
          </w:tcPr>
          <w:p w:rsidR="00DA1E98" w:rsidRDefault="00DA1E98" w:rsidP="002C7D6B">
            <w:pPr>
              <w:pStyle w:val="14bldcentr"/>
            </w:pPr>
            <w:bookmarkStart w:id="0" w:name="_GoBack"/>
            <w:bookmarkEnd w:id="0"/>
            <w:r>
              <w:t xml:space="preserve">ADDENDUM </w:t>
            </w:r>
            <w:r w:rsidR="002C7D6B">
              <w:t>1</w:t>
            </w:r>
            <w:r>
              <w:t>, CHANGE IN SCOPE</w:t>
            </w:r>
            <w:r w:rsidR="0047492B">
              <w:t xml:space="preserve"> (Corrections to RFP)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2C7D6B">
        <w:t>November 4, 2014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2659A" w:rsidRPr="00BD5697">
        <w:t xml:space="preserve">Bidders 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1" w:name="Text4"/>
      <w:r w:rsidR="0025668F">
        <w:tab/>
      </w:r>
      <w:bookmarkEnd w:id="1"/>
      <w:r w:rsidR="002C7D6B">
        <w:t>Greg Lemon</w:t>
      </w:r>
      <w:r w:rsidRPr="00BD5697">
        <w:t>, Buyer</w:t>
      </w:r>
    </w:p>
    <w:p w:rsidR="007124F4" w:rsidRDefault="002C7D6B" w:rsidP="002E0890">
      <w:pPr>
        <w:pStyle w:val="Level3Body"/>
      </w:pPr>
      <w:r>
        <w:t>Nebraska Real Estate Commission</w:t>
      </w:r>
    </w:p>
    <w:p w:rsidR="002E4E3B" w:rsidRDefault="002E4E3B" w:rsidP="002E0890">
      <w:pPr>
        <w:pStyle w:val="Level1Body"/>
      </w:pPr>
    </w:p>
    <w:p w:rsidR="007124F4" w:rsidRDefault="00BE53EB" w:rsidP="00AC0CF6">
      <w:pPr>
        <w:pStyle w:val="Level1Body"/>
        <w:ind w:left="1440" w:hanging="1440"/>
      </w:pPr>
      <w:r>
        <w:t>RE:</w:t>
      </w:r>
      <w:r>
        <w:tab/>
      </w:r>
      <w:r w:rsidR="00E4723E" w:rsidRPr="00AC0CF6">
        <w:t>Addendum</w:t>
      </w:r>
      <w:r w:rsidR="00AC0CF6">
        <w:t xml:space="preserve"> </w:t>
      </w:r>
      <w:r w:rsidR="00E4723E" w:rsidRPr="00AC0CF6">
        <w:t>for</w:t>
      </w:r>
      <w:r w:rsidR="00E4723E" w:rsidRPr="00BD5697">
        <w:t xml:space="preserve"> </w:t>
      </w:r>
      <w:r w:rsidR="002C7D6B">
        <w:t>Request for Proposal EX2014-1</w:t>
      </w:r>
    </w:p>
    <w:p w:rsidR="006A5040" w:rsidRPr="00BD5697" w:rsidRDefault="006A5040" w:rsidP="006A5040">
      <w:pPr>
        <w:pStyle w:val="Level3Body"/>
      </w:pPr>
      <w:r>
        <w:t xml:space="preserve">to be opened </w:t>
      </w:r>
      <w:r w:rsidR="002C7D6B">
        <w:t>November 30, 2014,</w:t>
      </w:r>
      <w:r w:rsidR="000A7F6D">
        <w:t xml:space="preserve"> </w:t>
      </w:r>
      <w:r>
        <w:t>at 2:00 p.m. Central Time</w:t>
      </w:r>
    </w:p>
    <w:p w:rsidR="007124F4" w:rsidRPr="00BD5697" w:rsidRDefault="007124F4" w:rsidP="006A5040">
      <w:pPr>
        <w:pStyle w:val="Level3Body"/>
      </w:pPr>
    </w:p>
    <w:p w:rsidR="007124F4" w:rsidRPr="00BD5697" w:rsidRDefault="003E3D5C" w:rsidP="002E4E3B">
      <w:pPr>
        <w:pStyle w:val="Level1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7124F4" w:rsidRPr="00BD5697" w:rsidRDefault="007124F4" w:rsidP="002E4E3B">
      <w:pPr>
        <w:pStyle w:val="Level1Body"/>
        <w:sectPr w:rsidR="007124F4" w:rsidRPr="00BD5697" w:rsidSect="008D39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FC03CF" w:rsidRPr="00BD5697" w:rsidRDefault="00985AE2" w:rsidP="002E0890">
      <w:pPr>
        <w:pStyle w:val="Heading4"/>
      </w:pPr>
      <w:r>
        <w:lastRenderedPageBreak/>
        <w:t>Scope of Addendum</w:t>
      </w:r>
    </w:p>
    <w:p w:rsidR="00FC03CF" w:rsidRPr="00BD5697" w:rsidRDefault="00FC03CF" w:rsidP="002E0890">
      <w:pPr>
        <w:pStyle w:val="Level1Body"/>
      </w:pPr>
    </w:p>
    <w:p w:rsidR="002C7D6B" w:rsidRDefault="002C7D6B" w:rsidP="002C7D6B">
      <w:r>
        <w:t>Corrections to Proposal:</w:t>
      </w:r>
    </w:p>
    <w:p w:rsidR="002C7D6B" w:rsidRDefault="002C7D6B" w:rsidP="002C7D6B"/>
    <w:p w:rsidR="002C7D6B" w:rsidRDefault="002C7D6B" w:rsidP="002C7D6B">
      <w:r>
        <w:t>A.  In each of the following:</w:t>
      </w:r>
    </w:p>
    <w:p w:rsidR="002C7D6B" w:rsidRDefault="002C7D6B" w:rsidP="002C7D6B"/>
    <w:p w:rsidR="002C7D6B" w:rsidRDefault="002C7D6B" w:rsidP="002C7D6B">
      <w:pPr>
        <w:ind w:firstLine="720"/>
      </w:pPr>
      <w:r>
        <w:t>1.  Page 1, Last Line of Section I;  and A, Schedule of Events,</w:t>
      </w:r>
      <w:r w:rsidR="003E3D5C">
        <w:t xml:space="preserve"> line 3</w:t>
      </w:r>
      <w:r>
        <w:t xml:space="preserve">; </w:t>
      </w:r>
    </w:p>
    <w:p w:rsidR="002C7D6B" w:rsidRDefault="002C7D6B" w:rsidP="002C7D6B"/>
    <w:p w:rsidR="002C7D6B" w:rsidRDefault="002C7D6B" w:rsidP="002C7D6B">
      <w:pPr>
        <w:ind w:firstLine="720"/>
      </w:pPr>
      <w:r>
        <w:t>2.  Page 6, Section J; and</w:t>
      </w:r>
    </w:p>
    <w:p w:rsidR="002C7D6B" w:rsidRDefault="002C7D6B" w:rsidP="002C7D6B">
      <w:r>
        <w:tab/>
      </w:r>
    </w:p>
    <w:p w:rsidR="002C7D6B" w:rsidRDefault="002C7D6B" w:rsidP="002C7D6B">
      <w:pPr>
        <w:ind w:firstLine="720"/>
      </w:pPr>
      <w:r>
        <w:t xml:space="preserve">3.  Page 9, Section B, </w:t>
      </w:r>
    </w:p>
    <w:p w:rsidR="002C7D6B" w:rsidRDefault="002C7D6B" w:rsidP="002C7D6B"/>
    <w:p w:rsidR="002C7D6B" w:rsidRDefault="002C7D6B" w:rsidP="002C7D6B"/>
    <w:p w:rsidR="002C7D6B" w:rsidRDefault="002C7D6B" w:rsidP="002C7D6B">
      <w:pPr>
        <w:rPr>
          <w:rStyle w:val="Hyperlink"/>
        </w:rPr>
      </w:pPr>
      <w:r>
        <w:t xml:space="preserve">delete:  </w:t>
      </w:r>
      <w:hyperlink r:id="rId15" w:history="1">
        <w:r w:rsidRPr="00C44A86">
          <w:rPr>
            <w:rStyle w:val="Hyperlink"/>
          </w:rPr>
          <w:t>http://www.das.nebraska.gov/materiel/purchasing.html</w:t>
        </w:r>
      </w:hyperlink>
    </w:p>
    <w:p w:rsidR="002C7D6B" w:rsidRDefault="002C7D6B" w:rsidP="002C7D6B">
      <w:pPr>
        <w:rPr>
          <w:rStyle w:val="Hyperlink"/>
        </w:rPr>
      </w:pPr>
    </w:p>
    <w:p w:rsidR="002C7D6B" w:rsidRDefault="002C7D6B" w:rsidP="002C7D6B">
      <w:r w:rsidRPr="002C7D6B">
        <w:rPr>
          <w:rStyle w:val="Hyperlink"/>
          <w:color w:val="auto"/>
          <w:u w:val="none"/>
        </w:rPr>
        <w:t>and insert:</w:t>
      </w:r>
      <w:r>
        <w:rPr>
          <w:rStyle w:val="Hyperlink"/>
          <w:color w:val="auto"/>
          <w:u w:val="none"/>
        </w:rPr>
        <w:t xml:space="preserve">  </w:t>
      </w:r>
      <w:hyperlink r:id="rId16" w:history="1">
        <w:r w:rsidRPr="00E93289">
          <w:rPr>
            <w:rStyle w:val="Hyperlink"/>
          </w:rPr>
          <w:t>http://</w:t>
        </w:r>
        <w:r w:rsidRPr="00CC7F4D">
          <w:rPr>
            <w:rStyle w:val="Hyperlink"/>
          </w:rPr>
          <w:t>das.nebraska.gov/materiel/purchasing.html</w:t>
        </w:r>
      </w:hyperlink>
      <w:r>
        <w:rPr>
          <w:rStyle w:val="Hyperlink"/>
        </w:rPr>
        <w:t xml:space="preserve">  </w:t>
      </w:r>
      <w:r>
        <w:t xml:space="preserve">  </w:t>
      </w:r>
    </w:p>
    <w:p w:rsidR="002C7D6B" w:rsidRDefault="002C7D6B" w:rsidP="002C7D6B"/>
    <w:p w:rsidR="002C7D6B" w:rsidRDefault="002C7D6B" w:rsidP="002C7D6B">
      <w:r>
        <w:t>B.  On page 1, Schedule of Events, line 6, “Evaluation Period” Strike “2104” and insert “2014”</w:t>
      </w:r>
    </w:p>
    <w:p w:rsidR="00985AE2" w:rsidRPr="00985AE2" w:rsidRDefault="00985AE2" w:rsidP="00985AE2">
      <w:pPr>
        <w:pStyle w:val="Level1Body"/>
      </w:pPr>
    </w:p>
    <w:p w:rsidR="00985AE2" w:rsidRPr="00985AE2" w:rsidRDefault="00985AE2" w:rsidP="00985AE2">
      <w:pPr>
        <w:pStyle w:val="Level1Body"/>
      </w:pPr>
    </w:p>
    <w:p w:rsidR="00A44C9E" w:rsidRPr="00985AE2" w:rsidRDefault="00985AE2" w:rsidP="00985AE2">
      <w:pPr>
        <w:pStyle w:val="Level1Body"/>
      </w:pPr>
      <w:r w:rsidRPr="00985AE2">
        <w:t xml:space="preserve"> </w:t>
      </w:r>
    </w:p>
    <w:p w:rsidR="00FC03CF" w:rsidRPr="00985AE2" w:rsidRDefault="00FC03CF" w:rsidP="00985AE2">
      <w:pPr>
        <w:pStyle w:val="Level1Body"/>
      </w:pPr>
    </w:p>
    <w:p w:rsidR="00D478E0" w:rsidRPr="00985AE2" w:rsidRDefault="00FC03CF" w:rsidP="00985AE2">
      <w:pPr>
        <w:pStyle w:val="Level1Body"/>
      </w:pPr>
      <w:r w:rsidRPr="00985AE2">
        <w:t xml:space="preserve">This addendum will become part of the </w:t>
      </w:r>
      <w:r w:rsidR="00DA7CD3" w:rsidRPr="00985AE2">
        <w:t>proposal</w:t>
      </w:r>
      <w:r w:rsidRPr="00985AE2">
        <w:t xml:space="preserve"> and </w:t>
      </w:r>
      <w:bookmarkStart w:id="2" w:name="a8"/>
      <w:r w:rsidRPr="00985AE2">
        <w:t>should</w:t>
      </w:r>
      <w:bookmarkEnd w:id="2"/>
      <w:r w:rsidRPr="00985AE2">
        <w:t xml:space="preserve"> be </w:t>
      </w:r>
      <w:bookmarkStart w:id="3" w:name="a9"/>
      <w:r w:rsidRPr="00985AE2">
        <w:t>acknowledged</w:t>
      </w:r>
      <w:bookmarkEnd w:id="3"/>
      <w:r w:rsidRPr="00985AE2">
        <w:t xml:space="preserve"> with the</w:t>
      </w:r>
      <w:r w:rsidR="002C7D6B">
        <w:t xml:space="preserve"> Request for Proposal.</w:t>
      </w:r>
      <w:r w:rsidR="007124F4" w:rsidRPr="00985AE2">
        <w:fldChar w:fldCharType="begin"/>
      </w:r>
      <w:r w:rsidR="007124F4" w:rsidRPr="00985AE2">
        <w:instrText xml:space="preserve"> SEQ CHAPTER \h \r 1</w:instrText>
      </w:r>
      <w:r w:rsidR="007124F4" w:rsidRPr="00985AE2">
        <w:fldChar w:fldCharType="end"/>
      </w:r>
    </w:p>
    <w:p w:rsidR="00C84861" w:rsidRPr="00985AE2" w:rsidRDefault="00C84861">
      <w:pPr>
        <w:pStyle w:val="Level1Body"/>
      </w:pPr>
    </w:p>
    <w:sectPr w:rsidR="00C84861" w:rsidRPr="00985AE2" w:rsidSect="008D3965">
      <w:footerReference w:type="default" r:id="rId17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1D" w:rsidRDefault="00084F1D">
      <w:r>
        <w:separator/>
      </w:r>
    </w:p>
  </w:endnote>
  <w:endnote w:type="continuationSeparator" w:id="0">
    <w:p w:rsidR="00084F1D" w:rsidRDefault="0008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B9" w:rsidRDefault="009D23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Pr="00DA1E98" w:rsidRDefault="00AC0CF6" w:rsidP="00371841">
    <w:pPr>
      <w:pStyle w:val="Footer"/>
      <w:rPr>
        <w:rFonts w:cs="Arial"/>
        <w:sz w:val="20"/>
        <w:szCs w:val="20"/>
      </w:rPr>
    </w:pPr>
    <w:r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  <w:t>ADDENDUM, CHANGE IN SCOPE</w:t>
    </w:r>
    <w:r>
      <w:rPr>
        <w:rFonts w:cs="Arial"/>
        <w:sz w:val="20"/>
        <w:szCs w:val="20"/>
      </w:rPr>
      <w:tab/>
    </w:r>
    <w:r w:rsidR="009D23B9">
      <w:rPr>
        <w:rFonts w:cs="Arial"/>
        <w:sz w:val="16"/>
        <w:szCs w:val="16"/>
      </w:rPr>
      <w:t>08/25/2014</w:t>
    </w:r>
  </w:p>
  <w:p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1D" w:rsidRDefault="00084F1D">
      <w:r>
        <w:separator/>
      </w:r>
    </w:p>
  </w:footnote>
  <w:footnote w:type="continuationSeparator" w:id="0">
    <w:p w:rsidR="00084F1D" w:rsidRDefault="00084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B9" w:rsidRDefault="009D23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B9" w:rsidRDefault="009D23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B9" w:rsidRDefault="009D23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3AF449E"/>
    <w:multiLevelType w:val="multilevel"/>
    <w:tmpl w:val="E3D0440C"/>
    <w:numStyleLink w:val="SchedofEvents-Numbered"/>
  </w:abstractNum>
  <w:abstractNum w:abstractNumId="13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1956A27"/>
    <w:multiLevelType w:val="multilevel"/>
    <w:tmpl w:val="E3D0440C"/>
    <w:numStyleLink w:val="SchedofEvents-Numbered"/>
  </w:abstractNum>
  <w:abstractNum w:abstractNumId="23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9D4368C"/>
    <w:multiLevelType w:val="multilevel"/>
    <w:tmpl w:val="E3D0440C"/>
    <w:numStyleLink w:val="SchedofEvents-Numbered"/>
  </w:abstractNum>
  <w:abstractNum w:abstractNumId="32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1"/>
  </w:num>
  <w:num w:numId="5">
    <w:abstractNumId w:val="30"/>
  </w:num>
  <w:num w:numId="6">
    <w:abstractNumId w:val="33"/>
  </w:num>
  <w:num w:numId="7">
    <w:abstractNumId w:val="16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32"/>
  </w:num>
  <w:num w:numId="15">
    <w:abstractNumId w:val="10"/>
  </w:num>
  <w:num w:numId="16">
    <w:abstractNumId w:val="27"/>
  </w:num>
  <w:num w:numId="17">
    <w:abstractNumId w:val="25"/>
  </w:num>
  <w:num w:numId="18">
    <w:abstractNumId w:val="14"/>
  </w:num>
  <w:num w:numId="19">
    <w:abstractNumId w:val="15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CF"/>
    <w:rsid w:val="000133FE"/>
    <w:rsid w:val="00053790"/>
    <w:rsid w:val="00084F1D"/>
    <w:rsid w:val="000A0B7C"/>
    <w:rsid w:val="000A7F6D"/>
    <w:rsid w:val="000B3AA6"/>
    <w:rsid w:val="000C4C56"/>
    <w:rsid w:val="00156FB7"/>
    <w:rsid w:val="00184504"/>
    <w:rsid w:val="001B7621"/>
    <w:rsid w:val="001E18E8"/>
    <w:rsid w:val="001E284C"/>
    <w:rsid w:val="00241153"/>
    <w:rsid w:val="0025668F"/>
    <w:rsid w:val="00256886"/>
    <w:rsid w:val="0027091D"/>
    <w:rsid w:val="0027121E"/>
    <w:rsid w:val="00293406"/>
    <w:rsid w:val="002C7D6B"/>
    <w:rsid w:val="002E0890"/>
    <w:rsid w:val="002E4E3B"/>
    <w:rsid w:val="002F5695"/>
    <w:rsid w:val="00371841"/>
    <w:rsid w:val="00374BE2"/>
    <w:rsid w:val="003C0E74"/>
    <w:rsid w:val="003E3D5C"/>
    <w:rsid w:val="003E78B5"/>
    <w:rsid w:val="003F21C7"/>
    <w:rsid w:val="003F65D8"/>
    <w:rsid w:val="00433F6F"/>
    <w:rsid w:val="00446D8B"/>
    <w:rsid w:val="0045623B"/>
    <w:rsid w:val="0047492B"/>
    <w:rsid w:val="00547BB3"/>
    <w:rsid w:val="0058191C"/>
    <w:rsid w:val="005C4077"/>
    <w:rsid w:val="005D1FF3"/>
    <w:rsid w:val="00603A1B"/>
    <w:rsid w:val="006A5040"/>
    <w:rsid w:val="006D6DD0"/>
    <w:rsid w:val="006F45A5"/>
    <w:rsid w:val="007124F4"/>
    <w:rsid w:val="007237A1"/>
    <w:rsid w:val="00731D0A"/>
    <w:rsid w:val="00736F52"/>
    <w:rsid w:val="00744C0B"/>
    <w:rsid w:val="00754004"/>
    <w:rsid w:val="00773BDE"/>
    <w:rsid w:val="007C187D"/>
    <w:rsid w:val="00817637"/>
    <w:rsid w:val="0086338A"/>
    <w:rsid w:val="00882107"/>
    <w:rsid w:val="008A04EF"/>
    <w:rsid w:val="008D3965"/>
    <w:rsid w:val="00926E86"/>
    <w:rsid w:val="00985AE2"/>
    <w:rsid w:val="009C0EF1"/>
    <w:rsid w:val="009D23B9"/>
    <w:rsid w:val="009F49D3"/>
    <w:rsid w:val="00A26B73"/>
    <w:rsid w:val="00A35D07"/>
    <w:rsid w:val="00A44C9E"/>
    <w:rsid w:val="00A50158"/>
    <w:rsid w:val="00A8383E"/>
    <w:rsid w:val="00AA22D2"/>
    <w:rsid w:val="00AB1852"/>
    <w:rsid w:val="00AC0CF6"/>
    <w:rsid w:val="00B061E4"/>
    <w:rsid w:val="00B22523"/>
    <w:rsid w:val="00B4087F"/>
    <w:rsid w:val="00BB47C8"/>
    <w:rsid w:val="00BD5697"/>
    <w:rsid w:val="00BE53EB"/>
    <w:rsid w:val="00C247EF"/>
    <w:rsid w:val="00C2543C"/>
    <w:rsid w:val="00C2659A"/>
    <w:rsid w:val="00C84861"/>
    <w:rsid w:val="00CC473C"/>
    <w:rsid w:val="00CD6AE5"/>
    <w:rsid w:val="00D007C2"/>
    <w:rsid w:val="00D129CE"/>
    <w:rsid w:val="00D478E0"/>
    <w:rsid w:val="00D802BD"/>
    <w:rsid w:val="00DA1E98"/>
    <w:rsid w:val="00DA7CD3"/>
    <w:rsid w:val="00DB23F7"/>
    <w:rsid w:val="00DB68B3"/>
    <w:rsid w:val="00DD2DBC"/>
    <w:rsid w:val="00DD41C2"/>
    <w:rsid w:val="00E4723E"/>
    <w:rsid w:val="00E80044"/>
    <w:rsid w:val="00EC52C4"/>
    <w:rsid w:val="00EE3A98"/>
    <w:rsid w:val="00F91450"/>
    <w:rsid w:val="00FC03CF"/>
    <w:rsid w:val="00FE0930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  <w:style w:type="character" w:styleId="Hyperlink">
    <w:name w:val="Hyperlink"/>
    <w:uiPriority w:val="99"/>
    <w:rsid w:val="002C7D6B"/>
    <w:rPr>
      <w:color w:val="0000FF"/>
      <w:u w:val="single"/>
    </w:rPr>
  </w:style>
  <w:style w:type="character" w:styleId="FollowedHyperlink">
    <w:name w:val="FollowedHyperlink"/>
    <w:basedOn w:val="DefaultParagraphFont"/>
    <w:rsid w:val="002C7D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  <w:style w:type="character" w:styleId="Hyperlink">
    <w:name w:val="Hyperlink"/>
    <w:uiPriority w:val="99"/>
    <w:rsid w:val="002C7D6B"/>
    <w:rPr>
      <w:color w:val="0000FF"/>
      <w:u w:val="single"/>
    </w:rPr>
  </w:style>
  <w:style w:type="character" w:styleId="FollowedHyperlink">
    <w:name w:val="FollowedHyperlink"/>
    <w:basedOn w:val="DefaultParagraphFont"/>
    <w:rsid w:val="002C7D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das.nebraska.gov/materiel/purchasing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das.nebraska.gov/materiel/purchasing.html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D656-4C7F-4A97-9D01-CF987D37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Lydia Daniel</cp:lastModifiedBy>
  <cp:revision>2</cp:revision>
  <cp:lastPrinted>2013-01-08T16:47:00Z</cp:lastPrinted>
  <dcterms:created xsi:type="dcterms:W3CDTF">2014-11-03T22:09:00Z</dcterms:created>
  <dcterms:modified xsi:type="dcterms:W3CDTF">2014-11-03T22:09:00Z</dcterms:modified>
</cp:coreProperties>
</file>